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DC0136" w14:textId="77777777" w:rsidR="00671BCE" w:rsidRDefault="00671BCE" w:rsidP="0029754F">
      <w:pPr>
        <w:spacing w:line="276" w:lineRule="auto"/>
      </w:pPr>
    </w:p>
    <w:p w14:paraId="1AF6BDD7" w14:textId="7FB00620" w:rsidR="00994DB8" w:rsidRDefault="00124F08" w:rsidP="0029754F">
      <w:pPr>
        <w:pStyle w:val="Heading1"/>
        <w:spacing w:line="276" w:lineRule="auto"/>
        <w:rPr>
          <w:lang w:val="en-GB"/>
        </w:rPr>
      </w:pPr>
      <w:r>
        <w:rPr>
          <w:lang w:val="en-GB"/>
        </w:rPr>
        <w:t>Contraceptives</w:t>
      </w:r>
    </w:p>
    <w:p w14:paraId="0A2D7447" w14:textId="77777777" w:rsidR="00124F08" w:rsidRPr="00124F08" w:rsidRDefault="00124F08" w:rsidP="0029754F">
      <w:pPr>
        <w:spacing w:line="276" w:lineRule="auto"/>
        <w:rPr>
          <w:b/>
        </w:rPr>
      </w:pPr>
      <w:r w:rsidRPr="00124F08">
        <w:rPr>
          <w:b/>
        </w:rPr>
        <w:t xml:space="preserve">There are several contraception options available to help prevent pregnancy – and some even protect against sexually transmitted infections (STIs). This is not a definitive list but outlines some common methods in low-resource settings. </w:t>
      </w:r>
    </w:p>
    <w:p w14:paraId="03C4013D" w14:textId="77777777" w:rsidR="00124F08" w:rsidRPr="00124F08" w:rsidRDefault="00124F08" w:rsidP="0029754F">
      <w:pPr>
        <w:spacing w:line="276" w:lineRule="auto"/>
      </w:pPr>
      <w:r w:rsidRPr="00124F08">
        <w:rPr>
          <w:b/>
          <w:color w:val="EF008C" w:themeColor="accent6"/>
        </w:rPr>
        <w:t>Note:</w:t>
      </w:r>
      <w:r w:rsidRPr="00124F08">
        <w:rPr>
          <w:color w:val="EF008C" w:themeColor="accent6"/>
        </w:rPr>
        <w:t xml:space="preserve"> </w:t>
      </w:r>
      <w:r w:rsidRPr="00124F08">
        <w:t>There are other methods, known as ‘natural methods’ that include withdrawal, calendar/rhythm or fertility awareness that require specific behaviours and an understanding of one’ body. These methods are not included in this resource because of their very limited effectiveness. It would be misleading and ineffective to encourage young people to rely on such methods to avoid unwanted pregnancies.</w:t>
      </w:r>
    </w:p>
    <w:p w14:paraId="66827AFE" w14:textId="6DC5F365" w:rsidR="00124F08" w:rsidRDefault="00124F08" w:rsidP="0029754F">
      <w:pPr>
        <w:spacing w:line="276" w:lineRule="auto"/>
      </w:pPr>
      <w:r w:rsidRPr="00124F08">
        <w:rPr>
          <w:b/>
          <w:color w:val="EF008C" w:themeColor="accent6"/>
        </w:rPr>
        <w:t>Contextualisation:</w:t>
      </w:r>
      <w:r w:rsidRPr="00124F08">
        <w:rPr>
          <w:color w:val="EF008C" w:themeColor="accent6"/>
        </w:rPr>
        <w:t xml:space="preserve"> </w:t>
      </w:r>
      <w:r w:rsidRPr="00124F08">
        <w:t>Only select the contraceptives that are available in the local context. Adapt the information as necessary.</w:t>
      </w:r>
    </w:p>
    <w:p w14:paraId="5E17585C" w14:textId="1E1A45C9" w:rsidR="00124F08" w:rsidRDefault="0029754F" w:rsidP="0029754F">
      <w:pPr>
        <w:spacing w:line="276" w:lineRule="auto"/>
      </w:pPr>
      <w:r w:rsidRPr="0029754F">
        <w:rPr>
          <w:b/>
          <w:color w:val="EF008C" w:themeColor="accent6"/>
        </w:rPr>
        <w:t>Sourc</w:t>
      </w:r>
      <w:r>
        <w:rPr>
          <w:b/>
          <w:color w:val="EF008C" w:themeColor="accent6"/>
        </w:rPr>
        <w:t>e:</w:t>
      </w:r>
      <w:r>
        <w:rPr>
          <w:rFonts w:cs="Arial"/>
          <w:lang w:val="en-US"/>
        </w:rPr>
        <w:t xml:space="preserve"> International Planned Parenthood Federation </w:t>
      </w:r>
      <w:hyperlink r:id="rId11" w:history="1">
        <w:r>
          <w:rPr>
            <w:rStyle w:val="Hyperlink"/>
          </w:rPr>
          <w:t>https://www.ippf.org/options</w:t>
        </w:r>
      </w:hyperlink>
    </w:p>
    <w:p w14:paraId="2DE5D822" w14:textId="4557A8ED" w:rsidR="00124F08" w:rsidRPr="00124F08" w:rsidRDefault="00124F08" w:rsidP="0029754F">
      <w:pPr>
        <w:spacing w:line="276" w:lineRule="auto"/>
        <w:jc w:val="center"/>
      </w:pPr>
      <w:r>
        <w:rPr>
          <w:noProof/>
        </w:rPr>
        <w:drawing>
          <wp:inline distT="0" distB="0" distL="0" distR="0" wp14:anchorId="78745982" wp14:editId="229AD946">
            <wp:extent cx="894306" cy="862642"/>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94306" cy="862642"/>
                    </a:xfrm>
                    <a:prstGeom prst="rect">
                      <a:avLst/>
                    </a:prstGeom>
                  </pic:spPr>
                </pic:pic>
              </a:graphicData>
            </a:graphic>
          </wp:inline>
        </w:drawing>
      </w:r>
      <w:r>
        <w:rPr>
          <w:noProof/>
        </w:rPr>
        <w:drawing>
          <wp:inline distT="0" distB="0" distL="0" distR="0" wp14:anchorId="4B67981F" wp14:editId="47EFA56F">
            <wp:extent cx="1287550" cy="576711"/>
            <wp:effectExtent l="126683" t="63817" r="134937" b="58738"/>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3" cstate="print">
                      <a:extLst>
                        <a:ext uri="{28A0092B-C50C-407E-A947-70E740481C1C}">
                          <a14:useLocalDpi xmlns:a14="http://schemas.microsoft.com/office/drawing/2010/main" val="0"/>
                        </a:ext>
                      </a:extLst>
                    </a:blip>
                    <a:stretch>
                      <a:fillRect/>
                    </a:stretch>
                  </pic:blipFill>
                  <pic:spPr>
                    <a:xfrm rot="15499828">
                      <a:off x="0" y="0"/>
                      <a:ext cx="1287550" cy="576711"/>
                    </a:xfrm>
                    <a:prstGeom prst="rect">
                      <a:avLst/>
                    </a:prstGeom>
                  </pic:spPr>
                </pic:pic>
              </a:graphicData>
            </a:graphic>
          </wp:inline>
        </w:drawing>
      </w:r>
      <w:r>
        <w:rPr>
          <w:noProof/>
          <w:lang w:val="sv-SE" w:eastAsia="sv-SE"/>
        </w:rPr>
        <w:drawing>
          <wp:inline distT="0" distB="0" distL="0" distR="0" wp14:anchorId="6556F603" wp14:editId="5428C261">
            <wp:extent cx="917173" cy="871268"/>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2856" b="4644"/>
                    <a:stretch/>
                  </pic:blipFill>
                  <pic:spPr bwMode="auto">
                    <a:xfrm>
                      <a:off x="0" y="0"/>
                      <a:ext cx="933373" cy="886657"/>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EF873B9" wp14:editId="2C7C6211">
            <wp:extent cx="543465" cy="11109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3465" cy="1110900"/>
                    </a:xfrm>
                    <a:prstGeom prst="rect">
                      <a:avLst/>
                    </a:prstGeom>
                  </pic:spPr>
                </pic:pic>
              </a:graphicData>
            </a:graphic>
          </wp:inline>
        </w:drawing>
      </w:r>
    </w:p>
    <w:p w14:paraId="57925CC8" w14:textId="77777777" w:rsidR="00124F08" w:rsidRDefault="00124F08" w:rsidP="0029754F">
      <w:pPr>
        <w:spacing w:before="0" w:after="0" w:line="276" w:lineRule="auto"/>
        <w:rPr>
          <w:rFonts w:cs="Arial"/>
          <w:b/>
          <w:szCs w:val="20"/>
        </w:rPr>
      </w:pPr>
      <w:r>
        <w:rPr>
          <w:rFonts w:cs="Arial"/>
          <w:b/>
          <w:szCs w:val="20"/>
        </w:rPr>
        <w:br w:type="page"/>
      </w:r>
    </w:p>
    <w:p w14:paraId="108FC0E2" w14:textId="08CD380D" w:rsidR="00671BCE" w:rsidRDefault="00124F08" w:rsidP="0029754F">
      <w:pPr>
        <w:spacing w:line="276" w:lineRule="auto"/>
        <w:rPr>
          <w:rFonts w:cs="Arial"/>
          <w:b/>
          <w:szCs w:val="20"/>
        </w:rPr>
      </w:pPr>
      <w:r>
        <w:rPr>
          <w:rFonts w:cs="Arial"/>
          <w:b/>
          <w:szCs w:val="20"/>
        </w:rPr>
        <w:lastRenderedPageBreak/>
        <w:t xml:space="preserve">    </w:t>
      </w:r>
    </w:p>
    <w:p w14:paraId="56264DC5" w14:textId="43EC06E4" w:rsidR="00124F08" w:rsidRDefault="00124F08" w:rsidP="0029754F">
      <w:pPr>
        <w:spacing w:before="0" w:after="0" w:line="276" w:lineRule="auto"/>
        <w:rPr>
          <w:rFonts w:cs="Arial"/>
          <w:b/>
          <w:szCs w:val="20"/>
        </w:rPr>
      </w:pPr>
      <w:r w:rsidRPr="009F0F71">
        <w:rPr>
          <w:rFonts w:eastAsia="Arial" w:cs="Arial"/>
          <w:noProof/>
          <w:color w:val="000000"/>
          <w:sz w:val="22"/>
        </w:rPr>
        <w:drawing>
          <wp:anchor distT="0" distB="0" distL="114300" distR="114300" simplePos="0" relativeHeight="251655168" behindDoc="0" locked="0" layoutInCell="1" allowOverlap="1" wp14:anchorId="2F0B8A2E" wp14:editId="188DF229">
            <wp:simplePos x="0" y="0"/>
            <wp:positionH relativeFrom="margin">
              <wp:align>center</wp:align>
            </wp:positionH>
            <wp:positionV relativeFrom="margin">
              <wp:align>center</wp:align>
            </wp:positionV>
            <wp:extent cx="4801870" cy="5400000"/>
            <wp:effectExtent l="0" t="0" r="0" b="0"/>
            <wp:wrapSquare wrapText="bothSides"/>
            <wp:docPr id="5" name="image3.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Text&#10;&#10;Description automatically generated"/>
                    <pic:cNvPicPr preferRelativeResize="0"/>
                  </pic:nvPicPr>
                  <pic:blipFill rotWithShape="1">
                    <a:blip r:embed="rId16">
                      <a:extLst>
                        <a:ext uri="{28A0092B-C50C-407E-A947-70E740481C1C}">
                          <a14:useLocalDpi xmlns:a14="http://schemas.microsoft.com/office/drawing/2010/main" val="0"/>
                        </a:ext>
                      </a:extLst>
                    </a:blip>
                    <a:srcRect l="4168" r="6246"/>
                    <a:stretch/>
                  </pic:blipFill>
                  <pic:spPr bwMode="auto">
                    <a:xfrm>
                      <a:off x="0" y="0"/>
                      <a:ext cx="4801870" cy="540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cs="Arial"/>
          <w:b/>
          <w:szCs w:val="20"/>
        </w:rPr>
        <w:br w:type="page"/>
      </w:r>
    </w:p>
    <w:p w14:paraId="211364A1" w14:textId="76411E49" w:rsidR="00124F08" w:rsidRDefault="00124F08" w:rsidP="0029754F">
      <w:pPr>
        <w:spacing w:before="0" w:after="0" w:line="276" w:lineRule="auto"/>
        <w:rPr>
          <w:rFonts w:cs="Arial"/>
          <w:b/>
          <w:szCs w:val="20"/>
        </w:rPr>
      </w:pPr>
      <w:r>
        <w:rPr>
          <w:rFonts w:eastAsia="Arial" w:cs="Arial"/>
          <w:noProof/>
          <w:sz w:val="22"/>
        </w:rPr>
        <w:lastRenderedPageBreak/>
        <w:drawing>
          <wp:anchor distT="0" distB="0" distL="114300" distR="114300" simplePos="0" relativeHeight="251656192" behindDoc="0" locked="0" layoutInCell="1" allowOverlap="1" wp14:anchorId="3B33E03D" wp14:editId="67CB34C2">
            <wp:simplePos x="0" y="0"/>
            <wp:positionH relativeFrom="margin">
              <wp:align>center</wp:align>
            </wp:positionH>
            <wp:positionV relativeFrom="margin">
              <wp:align>center</wp:align>
            </wp:positionV>
            <wp:extent cx="5533390" cy="5400000"/>
            <wp:effectExtent l="0" t="0" r="0" b="0"/>
            <wp:wrapSquare wrapText="bothSides"/>
            <wp:docPr id="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rotWithShape="1">
                    <a:blip r:embed="rId17">
                      <a:extLst>
                        <a:ext uri="{28A0092B-C50C-407E-A947-70E740481C1C}">
                          <a14:useLocalDpi xmlns:a14="http://schemas.microsoft.com/office/drawing/2010/main" val="0"/>
                        </a:ext>
                      </a:extLst>
                    </a:blip>
                    <a:srcRect l="2023" t="245" r="4091" b="909"/>
                    <a:stretch/>
                  </pic:blipFill>
                  <pic:spPr bwMode="auto">
                    <a:xfrm>
                      <a:off x="0" y="0"/>
                      <a:ext cx="5533390" cy="540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cs="Arial"/>
          <w:b/>
          <w:szCs w:val="20"/>
        </w:rPr>
        <w:br w:type="page"/>
      </w:r>
    </w:p>
    <w:p w14:paraId="5595AD85" w14:textId="0A461171" w:rsidR="00124F08" w:rsidRDefault="00124F08" w:rsidP="0029754F">
      <w:pPr>
        <w:spacing w:before="0" w:after="0" w:line="276" w:lineRule="auto"/>
        <w:rPr>
          <w:rFonts w:cs="Arial"/>
          <w:b/>
          <w:szCs w:val="20"/>
        </w:rPr>
      </w:pPr>
      <w:r w:rsidRPr="009F0F71">
        <w:rPr>
          <w:rFonts w:eastAsia="Arial" w:cs="Arial"/>
          <w:noProof/>
          <w:color w:val="000000"/>
          <w:sz w:val="22"/>
        </w:rPr>
        <w:lastRenderedPageBreak/>
        <w:drawing>
          <wp:anchor distT="0" distB="0" distL="114300" distR="114300" simplePos="0" relativeHeight="251657216" behindDoc="0" locked="0" layoutInCell="1" allowOverlap="1" wp14:anchorId="32A20595" wp14:editId="314A1A4A">
            <wp:simplePos x="0" y="0"/>
            <wp:positionH relativeFrom="margin">
              <wp:align>center</wp:align>
            </wp:positionH>
            <wp:positionV relativeFrom="margin">
              <wp:align>center</wp:align>
            </wp:positionV>
            <wp:extent cx="5059045" cy="5400000"/>
            <wp:effectExtent l="0" t="0" r="8255" b="0"/>
            <wp:wrapSquare wrapText="bothSides"/>
            <wp:docPr id="4" name="image7.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7.png" descr="Text&#10;&#10;Description automatically generated"/>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5059045" cy="5400000"/>
                    </a:xfrm>
                    <a:prstGeom prst="rect">
                      <a:avLst/>
                    </a:prstGeom>
                    <a:ln/>
                  </pic:spPr>
                </pic:pic>
              </a:graphicData>
            </a:graphic>
            <wp14:sizeRelH relativeFrom="margin">
              <wp14:pctWidth>0</wp14:pctWidth>
            </wp14:sizeRelH>
            <wp14:sizeRelV relativeFrom="margin">
              <wp14:pctHeight>0</wp14:pctHeight>
            </wp14:sizeRelV>
          </wp:anchor>
        </w:drawing>
      </w:r>
      <w:r>
        <w:rPr>
          <w:rFonts w:cs="Arial"/>
          <w:b/>
          <w:szCs w:val="20"/>
        </w:rPr>
        <w:br w:type="page"/>
      </w:r>
    </w:p>
    <w:p w14:paraId="1BA9C6AB" w14:textId="0A44AA9C" w:rsidR="00124F08" w:rsidRDefault="00124F08" w:rsidP="0029754F">
      <w:pPr>
        <w:spacing w:before="0" w:after="0" w:line="276" w:lineRule="auto"/>
        <w:rPr>
          <w:rFonts w:cs="Arial"/>
          <w:b/>
          <w:szCs w:val="20"/>
        </w:rPr>
      </w:pPr>
      <w:r w:rsidRPr="009F0F71">
        <w:rPr>
          <w:rFonts w:eastAsia="Arial" w:cs="Arial"/>
          <w:noProof/>
          <w:color w:val="000000"/>
          <w:sz w:val="22"/>
        </w:rPr>
        <w:lastRenderedPageBreak/>
        <w:drawing>
          <wp:anchor distT="0" distB="0" distL="114300" distR="114300" simplePos="0" relativeHeight="251658240" behindDoc="0" locked="0" layoutInCell="1" allowOverlap="1" wp14:anchorId="0751D21B" wp14:editId="4E0B1FAD">
            <wp:simplePos x="725214" y="867103"/>
            <wp:positionH relativeFrom="margin">
              <wp:align>center</wp:align>
            </wp:positionH>
            <wp:positionV relativeFrom="margin">
              <wp:align>center</wp:align>
            </wp:positionV>
            <wp:extent cx="5326291" cy="5400000"/>
            <wp:effectExtent l="0" t="0" r="8255" b="0"/>
            <wp:wrapSquare wrapText="bothSides"/>
            <wp:docPr id="6" name="image1.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1.png" descr="Text&#10;&#10;Description automatically generated"/>
                    <pic:cNvPicPr preferRelativeResize="0"/>
                  </pic:nvPicPr>
                  <pic:blipFill rotWithShape="1">
                    <a:blip r:embed="rId19">
                      <a:extLst>
                        <a:ext uri="{28A0092B-C50C-407E-A947-70E740481C1C}">
                          <a14:useLocalDpi xmlns:a14="http://schemas.microsoft.com/office/drawing/2010/main" val="0"/>
                        </a:ext>
                      </a:extLst>
                    </a:blip>
                    <a:srcRect l="3295" r="6758" b="5803"/>
                    <a:stretch/>
                  </pic:blipFill>
                  <pic:spPr bwMode="auto">
                    <a:xfrm>
                      <a:off x="0" y="0"/>
                      <a:ext cx="5326291" cy="54000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cs="Arial"/>
          <w:b/>
          <w:szCs w:val="20"/>
        </w:rPr>
        <w:br w:type="page"/>
      </w:r>
    </w:p>
    <w:p w14:paraId="3E8BA268" w14:textId="6505DB2F" w:rsidR="00124F08" w:rsidRDefault="00124F08" w:rsidP="0029754F">
      <w:pPr>
        <w:spacing w:line="276" w:lineRule="auto"/>
        <w:rPr>
          <w:rFonts w:cs="Arial"/>
          <w:b/>
          <w:szCs w:val="20"/>
        </w:rPr>
      </w:pPr>
      <w:r>
        <w:rPr>
          <w:rFonts w:cs="Arial"/>
          <w:b/>
          <w:szCs w:val="20"/>
        </w:rPr>
        <w:lastRenderedPageBreak/>
        <w:t xml:space="preserve">  </w:t>
      </w:r>
    </w:p>
    <w:p w14:paraId="49CA9159" w14:textId="77777777" w:rsidR="00124F08" w:rsidRDefault="00124F08" w:rsidP="0029754F">
      <w:pPr>
        <w:spacing w:line="276" w:lineRule="auto"/>
        <w:rPr>
          <w:rFonts w:cs="Arial"/>
          <w:szCs w:val="20"/>
        </w:rPr>
      </w:pPr>
      <w:r w:rsidRPr="009F0F71">
        <w:rPr>
          <w:rFonts w:eastAsia="Arial" w:cs="Arial"/>
          <w:noProof/>
          <w:color w:val="000000"/>
          <w:sz w:val="22"/>
        </w:rPr>
        <w:drawing>
          <wp:anchor distT="0" distB="0" distL="114300" distR="114300" simplePos="0" relativeHeight="251659264" behindDoc="0" locked="0" layoutInCell="1" allowOverlap="1" wp14:anchorId="01E36DA3" wp14:editId="0C0449E0">
            <wp:simplePos x="725214" y="1087821"/>
            <wp:positionH relativeFrom="margin">
              <wp:align>center</wp:align>
            </wp:positionH>
            <wp:positionV relativeFrom="margin">
              <wp:align>center</wp:align>
            </wp:positionV>
            <wp:extent cx="5108027" cy="5400000"/>
            <wp:effectExtent l="0" t="0" r="0" b="0"/>
            <wp:wrapSquare wrapText="bothSides"/>
            <wp:docPr id="8" name="image4.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4.png" descr="Text&#10;&#10;Description automatically generated"/>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108027" cy="5400000"/>
                    </a:xfrm>
                    <a:prstGeom prst="rect">
                      <a:avLst/>
                    </a:prstGeom>
                    <a:ln/>
                  </pic:spPr>
                </pic:pic>
              </a:graphicData>
            </a:graphic>
            <wp14:sizeRelV relativeFrom="margin">
              <wp14:pctHeight>0</wp14:pctHeight>
            </wp14:sizeRelV>
          </wp:anchor>
        </w:drawing>
      </w:r>
      <w:r>
        <w:rPr>
          <w:rFonts w:cs="Arial"/>
          <w:szCs w:val="20"/>
        </w:rPr>
        <w:t xml:space="preserve">  </w:t>
      </w:r>
    </w:p>
    <w:p w14:paraId="00F28821" w14:textId="77777777" w:rsidR="00124F08" w:rsidRDefault="00124F08" w:rsidP="0029754F">
      <w:pPr>
        <w:spacing w:before="0" w:after="0" w:line="276" w:lineRule="auto"/>
        <w:rPr>
          <w:rFonts w:cs="Arial"/>
          <w:szCs w:val="20"/>
        </w:rPr>
      </w:pPr>
      <w:r>
        <w:rPr>
          <w:rFonts w:cs="Arial"/>
          <w:szCs w:val="20"/>
        </w:rPr>
        <w:br w:type="page"/>
      </w:r>
    </w:p>
    <w:p w14:paraId="080BCFD1" w14:textId="7B36D0BB" w:rsidR="00124F08" w:rsidRPr="00124F08" w:rsidRDefault="00124F08" w:rsidP="0029754F">
      <w:pPr>
        <w:spacing w:line="276" w:lineRule="auto"/>
        <w:rPr>
          <w:rFonts w:cs="Arial"/>
          <w:szCs w:val="20"/>
        </w:rPr>
      </w:pPr>
      <w:r w:rsidRPr="009F0F71">
        <w:rPr>
          <w:rFonts w:eastAsia="Arial" w:cs="Arial"/>
          <w:noProof/>
          <w:color w:val="000000"/>
          <w:sz w:val="22"/>
        </w:rPr>
        <w:lastRenderedPageBreak/>
        <w:drawing>
          <wp:anchor distT="0" distB="0" distL="114300" distR="114300" simplePos="0" relativeHeight="251660288" behindDoc="0" locked="0" layoutInCell="1" allowOverlap="1" wp14:anchorId="7CABB32F" wp14:editId="70BE1363">
            <wp:simplePos x="725214" y="867103"/>
            <wp:positionH relativeFrom="margin">
              <wp:align>center</wp:align>
            </wp:positionH>
            <wp:positionV relativeFrom="margin">
              <wp:align>center</wp:align>
            </wp:positionV>
            <wp:extent cx="4686793" cy="5040000"/>
            <wp:effectExtent l="0" t="0" r="0" b="8255"/>
            <wp:wrapSquare wrapText="bothSides"/>
            <wp:docPr id="7" name="image5.png" descr="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7" name="image5.png" descr="Timeline&#10;&#10;Description automatically generated"/>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4686793" cy="5040000"/>
                    </a:xfrm>
                    <a:prstGeom prst="rect">
                      <a:avLst/>
                    </a:prstGeom>
                    <a:ln/>
                  </pic:spPr>
                </pic:pic>
              </a:graphicData>
            </a:graphic>
            <wp14:sizeRelV relativeFrom="margin">
              <wp14:pctHeight>0</wp14:pctHeight>
            </wp14:sizeRelV>
          </wp:anchor>
        </w:drawing>
      </w:r>
    </w:p>
    <w:sectPr w:rsidR="00124F08" w:rsidRPr="00124F08" w:rsidSect="00D7590A">
      <w:headerReference w:type="default" r:id="rId22"/>
      <w:pgSz w:w="11906" w:h="16838"/>
      <w:pgMar w:top="1366"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3EA6CC" w14:textId="77777777" w:rsidR="005D7B5B" w:rsidRDefault="005D7B5B" w:rsidP="007028A5">
      <w:pPr>
        <w:spacing w:before="0" w:after="0"/>
      </w:pPr>
      <w:r>
        <w:separator/>
      </w:r>
    </w:p>
  </w:endnote>
  <w:endnote w:type="continuationSeparator" w:id="0">
    <w:p w14:paraId="523E8078" w14:textId="77777777" w:rsidR="005D7B5B" w:rsidRDefault="005D7B5B" w:rsidP="007028A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Veneer">
    <w:altName w:val="Veneer"/>
    <w:panose1 w:val="02000806000000000000"/>
    <w:charset w:val="4D"/>
    <w:family w:val="auto"/>
    <w:pitch w:val="variable"/>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A6B198" w14:textId="77777777" w:rsidR="005D7B5B" w:rsidRDefault="005D7B5B" w:rsidP="007028A5">
      <w:pPr>
        <w:spacing w:before="0" w:after="0"/>
      </w:pPr>
      <w:r>
        <w:separator/>
      </w:r>
    </w:p>
  </w:footnote>
  <w:footnote w:type="continuationSeparator" w:id="0">
    <w:p w14:paraId="23A027B7" w14:textId="77777777" w:rsidR="005D7B5B" w:rsidRDefault="005D7B5B" w:rsidP="007028A5">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7787F0" w14:textId="6B27DE7F" w:rsidR="00D7590A" w:rsidRPr="00D7590A" w:rsidRDefault="007028A5" w:rsidP="00D7590A">
    <w:pPr>
      <w:jc w:val="right"/>
      <w:rPr>
        <w:sz w:val="18"/>
      </w:rPr>
    </w:pPr>
    <w:bookmarkStart w:id="0" w:name="_Hlk34993572"/>
    <w:r w:rsidRPr="00D7590A">
      <w:rPr>
        <w:b/>
        <w:noProof/>
        <w:sz w:val="18"/>
        <w:lang w:val="sv-SE" w:eastAsia="sv-SE"/>
      </w:rPr>
      <w:drawing>
        <wp:anchor distT="0" distB="0" distL="114300" distR="114300" simplePos="0" relativeHeight="251658240" behindDoc="0" locked="0" layoutInCell="1" allowOverlap="1" wp14:anchorId="1AF6BDFC" wp14:editId="4DD2C14A">
          <wp:simplePos x="0" y="0"/>
          <wp:positionH relativeFrom="column">
            <wp:posOffset>3810</wp:posOffset>
          </wp:positionH>
          <wp:positionV relativeFrom="paragraph">
            <wp:posOffset>35560</wp:posOffset>
          </wp:positionV>
          <wp:extent cx="923290" cy="347980"/>
          <wp:effectExtent l="0" t="0" r="0" b="0"/>
          <wp:wrapSquare wrapText="bothSides"/>
          <wp:docPr id="1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cstate="print">
                    <a:extLst>
                      <a:ext uri="{28A0092B-C50C-407E-A947-70E740481C1C}">
                        <a14:useLocalDpi xmlns:a14="http://schemas.microsoft.com/office/drawing/2010/main" val="0"/>
                      </a:ext>
                    </a:extLst>
                  </a:blip>
                  <a:srcRect/>
                  <a:stretch>
                    <a:fillRect/>
                  </a:stretch>
                </pic:blipFill>
                <pic:spPr>
                  <a:xfrm>
                    <a:off x="0" y="0"/>
                    <a:ext cx="923290" cy="347980"/>
                  </a:xfrm>
                  <a:prstGeom prst="rect">
                    <a:avLst/>
                  </a:prstGeom>
                  <a:ln/>
                </pic:spPr>
              </pic:pic>
            </a:graphicData>
          </a:graphic>
          <wp14:sizeRelH relativeFrom="page">
            <wp14:pctWidth>0</wp14:pctWidth>
          </wp14:sizeRelH>
          <wp14:sizeRelV relativeFrom="page">
            <wp14:pctHeight>0</wp14:pctHeight>
          </wp14:sizeRelV>
        </wp:anchor>
      </w:drawing>
    </w:r>
    <w:bookmarkEnd w:id="0"/>
    <w:r w:rsidR="00D7590A" w:rsidRPr="00D7590A">
      <w:rPr>
        <w:b/>
        <w:sz w:val="18"/>
      </w:rPr>
      <w:t>Adolescent Life Skills Curriculum</w:t>
    </w:r>
    <w:r w:rsidR="00D7590A">
      <w:rPr>
        <w:sz w:val="18"/>
      </w:rPr>
      <w:br/>
      <w:t xml:space="preserve">Resource </w:t>
    </w:r>
    <w:r w:rsidR="00124F08">
      <w:rPr>
        <w:sz w:val="18"/>
      </w:rPr>
      <w:t>11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0E34D1"/>
    <w:multiLevelType w:val="hybridMultilevel"/>
    <w:tmpl w:val="0986AFC0"/>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 w15:restartNumberingAfterBreak="0">
    <w:nsid w:val="0AB44F52"/>
    <w:multiLevelType w:val="hybridMultilevel"/>
    <w:tmpl w:val="ABB49808"/>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15:restartNumberingAfterBreak="0">
    <w:nsid w:val="0AF57B5A"/>
    <w:multiLevelType w:val="hybridMultilevel"/>
    <w:tmpl w:val="7B74A58A"/>
    <w:lvl w:ilvl="0" w:tplc="38242314">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 w15:restartNumberingAfterBreak="0">
    <w:nsid w:val="0B7255F5"/>
    <w:multiLevelType w:val="hybridMultilevel"/>
    <w:tmpl w:val="BE2C37B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 w15:restartNumberingAfterBreak="0">
    <w:nsid w:val="16B972D5"/>
    <w:multiLevelType w:val="hybridMultilevel"/>
    <w:tmpl w:val="67F6CB14"/>
    <w:lvl w:ilvl="0" w:tplc="B22005B6">
      <w:start w:val="1"/>
      <w:numFmt w:val="decimal"/>
      <w:lvlText w:val="%1."/>
      <w:lvlJc w:val="left"/>
      <w:pPr>
        <w:ind w:left="1300" w:hanging="1300"/>
      </w:pPr>
      <w:rPr>
        <w:rFonts w:hint="default"/>
      </w:rPr>
    </w:lvl>
    <w:lvl w:ilvl="1" w:tplc="041D0019" w:tentative="1">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5" w15:restartNumberingAfterBreak="0">
    <w:nsid w:val="1C6B5F4E"/>
    <w:multiLevelType w:val="hybridMultilevel"/>
    <w:tmpl w:val="890E6C5E"/>
    <w:lvl w:ilvl="0" w:tplc="F558F4F4">
      <w:start w:val="1"/>
      <w:numFmt w:val="decimal"/>
      <w:lvlText w:val="%1."/>
      <w:lvlJc w:val="left"/>
      <w:pPr>
        <w:ind w:left="360" w:hanging="360"/>
      </w:pPr>
      <w:rPr>
        <w:b w:val="0"/>
        <w:i w:val="0"/>
        <w:color w:val="000000" w:themeColor="text1"/>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 w15:restartNumberingAfterBreak="0">
    <w:nsid w:val="1F1D5BB0"/>
    <w:multiLevelType w:val="hybridMultilevel"/>
    <w:tmpl w:val="4FD4056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7" w15:restartNumberingAfterBreak="0">
    <w:nsid w:val="21A15F3A"/>
    <w:multiLevelType w:val="hybridMultilevel"/>
    <w:tmpl w:val="3DA8AF2E"/>
    <w:lvl w:ilvl="0" w:tplc="0B4474CE">
      <w:start w:val="1"/>
      <w:numFmt w:val="decimal"/>
      <w:lvlText w:val="%1."/>
      <w:lvlJc w:val="left"/>
      <w:pPr>
        <w:ind w:left="360" w:hanging="360"/>
      </w:pPr>
      <w:rPr>
        <w:b w:val="0"/>
        <w:i w:val="0"/>
        <w:color w:val="000000" w:themeColor="text1"/>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8" w15:restartNumberingAfterBreak="0">
    <w:nsid w:val="21DE7538"/>
    <w:multiLevelType w:val="hybridMultilevel"/>
    <w:tmpl w:val="B8C6373C"/>
    <w:lvl w:ilvl="0" w:tplc="4BDA52F8">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9" w15:restartNumberingAfterBreak="0">
    <w:nsid w:val="270E0EF4"/>
    <w:multiLevelType w:val="hybridMultilevel"/>
    <w:tmpl w:val="C10EB0BA"/>
    <w:lvl w:ilvl="0" w:tplc="7C02DEE8">
      <w:start w:val="1"/>
      <w:numFmt w:val="decimal"/>
      <w:lvlText w:val="%1."/>
      <w:lvlJc w:val="left"/>
      <w:pPr>
        <w:ind w:left="360" w:hanging="360"/>
      </w:pPr>
      <w:rPr>
        <w:b w:val="0"/>
        <w:i w:val="0"/>
        <w:color w:val="000000" w:themeColor="text1"/>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0" w15:restartNumberingAfterBreak="0">
    <w:nsid w:val="29B6531E"/>
    <w:multiLevelType w:val="hybridMultilevel"/>
    <w:tmpl w:val="960CB1A8"/>
    <w:lvl w:ilvl="0" w:tplc="E20C955A">
      <w:start w:val="1"/>
      <w:numFmt w:val="decimal"/>
      <w:lvlText w:val="%1."/>
      <w:lvlJc w:val="left"/>
      <w:pPr>
        <w:ind w:left="360" w:hanging="360"/>
      </w:pPr>
      <w:rPr>
        <w:b/>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1" w15:restartNumberingAfterBreak="0">
    <w:nsid w:val="29C05649"/>
    <w:multiLevelType w:val="hybridMultilevel"/>
    <w:tmpl w:val="EFCE515C"/>
    <w:lvl w:ilvl="0" w:tplc="8B188E9C">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2" w15:restartNumberingAfterBreak="0">
    <w:nsid w:val="29D467BE"/>
    <w:multiLevelType w:val="hybridMultilevel"/>
    <w:tmpl w:val="2E6C47B0"/>
    <w:lvl w:ilvl="0" w:tplc="8162F550">
      <w:start w:val="1"/>
      <w:numFmt w:val="decimal"/>
      <w:lvlText w:val="%1."/>
      <w:lvlJc w:val="left"/>
      <w:pPr>
        <w:ind w:left="720" w:hanging="360"/>
      </w:pPr>
      <w:rPr>
        <w:rFonts w:ascii="Arial" w:hAnsi="Arial" w:cs="Times New Roman" w:hint="default"/>
        <w:b w:val="0"/>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C1D18F8"/>
    <w:multiLevelType w:val="hybridMultilevel"/>
    <w:tmpl w:val="281644A4"/>
    <w:lvl w:ilvl="0" w:tplc="041D000F">
      <w:start w:val="1"/>
      <w:numFmt w:val="decimal"/>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15:restartNumberingAfterBreak="0">
    <w:nsid w:val="30601E55"/>
    <w:multiLevelType w:val="hybridMultilevel"/>
    <w:tmpl w:val="C6C60F22"/>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5" w15:restartNumberingAfterBreak="0">
    <w:nsid w:val="38C1033E"/>
    <w:multiLevelType w:val="hybridMultilevel"/>
    <w:tmpl w:val="7B0AD36E"/>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6" w15:restartNumberingAfterBreak="0">
    <w:nsid w:val="3CCD4E94"/>
    <w:multiLevelType w:val="hybridMultilevel"/>
    <w:tmpl w:val="9C642C6C"/>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7" w15:restartNumberingAfterBreak="0">
    <w:nsid w:val="41744ED6"/>
    <w:multiLevelType w:val="hybridMultilevel"/>
    <w:tmpl w:val="39B8C6E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434567DA"/>
    <w:multiLevelType w:val="hybridMultilevel"/>
    <w:tmpl w:val="8EB2A668"/>
    <w:lvl w:ilvl="0" w:tplc="92A2F0F4">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15:restartNumberingAfterBreak="0">
    <w:nsid w:val="48064E46"/>
    <w:multiLevelType w:val="hybridMultilevel"/>
    <w:tmpl w:val="8B304054"/>
    <w:lvl w:ilvl="0" w:tplc="519E991A">
      <w:start w:val="1"/>
      <w:numFmt w:val="decimal"/>
      <w:lvlText w:val="%1."/>
      <w:lvlJc w:val="left"/>
      <w:pPr>
        <w:ind w:left="360" w:hanging="360"/>
      </w:pPr>
      <w:rPr>
        <w:b w:val="0"/>
        <w:i w:val="0"/>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0" w15:restartNumberingAfterBreak="0">
    <w:nsid w:val="58410DE0"/>
    <w:multiLevelType w:val="hybridMultilevel"/>
    <w:tmpl w:val="05AAC936"/>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1" w15:restartNumberingAfterBreak="0">
    <w:nsid w:val="5F853724"/>
    <w:multiLevelType w:val="hybridMultilevel"/>
    <w:tmpl w:val="CA70CCE8"/>
    <w:lvl w:ilvl="0" w:tplc="99E45DE6">
      <w:start w:val="1"/>
      <w:numFmt w:val="decimal"/>
      <w:lvlText w:val="%1."/>
      <w:lvlJc w:val="left"/>
      <w:pPr>
        <w:ind w:left="360" w:hanging="360"/>
      </w:pPr>
      <w:rPr>
        <w:b w:val="0"/>
        <w:i w:val="0"/>
        <w:color w:val="000000" w:themeColor="text1"/>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2" w15:restartNumberingAfterBreak="0">
    <w:nsid w:val="65C7457E"/>
    <w:multiLevelType w:val="hybridMultilevel"/>
    <w:tmpl w:val="52EEF2FE"/>
    <w:lvl w:ilvl="0" w:tplc="3B129EAE">
      <w:start w:val="1"/>
      <w:numFmt w:val="bullet"/>
      <w:lvlText w:val=""/>
      <w:lvlJc w:val="left"/>
      <w:pPr>
        <w:ind w:left="1080" w:hanging="360"/>
      </w:pPr>
      <w:rPr>
        <w:rFonts w:ascii="Wingdings" w:hAnsi="Wingdings" w:hint="default"/>
        <w:color w:val="1678C1"/>
      </w:rPr>
    </w:lvl>
    <w:lvl w:ilvl="1" w:tplc="04090003">
      <w:start w:val="1"/>
      <w:numFmt w:val="bullet"/>
      <w:lvlText w:val="o"/>
      <w:lvlJc w:val="left"/>
      <w:pPr>
        <w:ind w:left="1800" w:hanging="360"/>
      </w:pPr>
      <w:rPr>
        <w:rFonts w:ascii="Courier New" w:hAnsi="Courier New" w:cs="Noto Sans Symbols"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Noto Sans Symbols"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Noto Sans Symbols"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709E39C0"/>
    <w:multiLevelType w:val="hybridMultilevel"/>
    <w:tmpl w:val="8BD61BF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4" w15:restartNumberingAfterBreak="0">
    <w:nsid w:val="76B84210"/>
    <w:multiLevelType w:val="hybridMultilevel"/>
    <w:tmpl w:val="933CFB12"/>
    <w:lvl w:ilvl="0" w:tplc="9F7CD576">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5" w15:restartNumberingAfterBreak="0">
    <w:nsid w:val="79A04BB4"/>
    <w:multiLevelType w:val="hybridMultilevel"/>
    <w:tmpl w:val="0AE6793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6" w15:restartNumberingAfterBreak="0">
    <w:nsid w:val="7B4256F5"/>
    <w:multiLevelType w:val="hybridMultilevel"/>
    <w:tmpl w:val="761214EA"/>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7" w15:restartNumberingAfterBreak="0">
    <w:nsid w:val="7D586E68"/>
    <w:multiLevelType w:val="hybridMultilevel"/>
    <w:tmpl w:val="761214EA"/>
    <w:lvl w:ilvl="0" w:tplc="B22005B6">
      <w:start w:val="1"/>
      <w:numFmt w:val="decimal"/>
      <w:lvlText w:val="%1."/>
      <w:lvlJc w:val="left"/>
      <w:pPr>
        <w:ind w:left="1660" w:hanging="130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num w:numId="1">
    <w:abstractNumId w:val="18"/>
  </w:num>
  <w:num w:numId="2">
    <w:abstractNumId w:val="6"/>
  </w:num>
  <w:num w:numId="3">
    <w:abstractNumId w:val="14"/>
  </w:num>
  <w:num w:numId="4">
    <w:abstractNumId w:val="20"/>
  </w:num>
  <w:num w:numId="5">
    <w:abstractNumId w:val="3"/>
  </w:num>
  <w:num w:numId="6">
    <w:abstractNumId w:val="25"/>
  </w:num>
  <w:num w:numId="7">
    <w:abstractNumId w:val="23"/>
  </w:num>
  <w:num w:numId="8">
    <w:abstractNumId w:val="17"/>
  </w:num>
  <w:num w:numId="9">
    <w:abstractNumId w:val="13"/>
  </w:num>
  <w:num w:numId="10">
    <w:abstractNumId w:val="26"/>
  </w:num>
  <w:num w:numId="11">
    <w:abstractNumId w:val="15"/>
  </w:num>
  <w:num w:numId="12">
    <w:abstractNumId w:val="0"/>
  </w:num>
  <w:num w:numId="13">
    <w:abstractNumId w:val="16"/>
  </w:num>
  <w:num w:numId="14">
    <w:abstractNumId w:val="1"/>
  </w:num>
  <w:num w:numId="15">
    <w:abstractNumId w:val="27"/>
  </w:num>
  <w:num w:numId="16">
    <w:abstractNumId w:val="4"/>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oNotDisplayPageBoundaries/>
  <w:proofState w:spelling="clean" w:grammar="clean"/>
  <w:defaultTabStop w:val="130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028A5"/>
    <w:rsid w:val="000D716B"/>
    <w:rsid w:val="00104458"/>
    <w:rsid w:val="00124F08"/>
    <w:rsid w:val="0029754F"/>
    <w:rsid w:val="00444EB5"/>
    <w:rsid w:val="00461926"/>
    <w:rsid w:val="005D7B5B"/>
    <w:rsid w:val="00671BCE"/>
    <w:rsid w:val="007028A5"/>
    <w:rsid w:val="00855B8F"/>
    <w:rsid w:val="00AC342C"/>
    <w:rsid w:val="00B06D50"/>
    <w:rsid w:val="00C71A9A"/>
    <w:rsid w:val="00D7590A"/>
    <w:rsid w:val="00DA53C1"/>
    <w:rsid w:val="00DD2A86"/>
    <w:rsid w:val="00E503B0"/>
    <w:rsid w:val="00E701AC"/>
    <w:rsid w:val="00EC43E5"/>
    <w:rsid w:val="00F63197"/>
    <w:rsid w:val="00FF2A84"/>
    <w:rsid w:val="0B72610D"/>
    <w:rsid w:val="6A4D37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F6BDD7"/>
  <w15:docId w15:val="{7CBD92BF-DB72-442C-A974-890B8BED7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v-S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03B0"/>
    <w:pPr>
      <w:spacing w:before="120" w:after="120"/>
    </w:pPr>
    <w:rPr>
      <w:rFonts w:ascii="Arial" w:hAnsi="Arial"/>
      <w:sz w:val="20"/>
      <w:lang w:val="en-GB"/>
    </w:rPr>
  </w:style>
  <w:style w:type="paragraph" w:styleId="Heading1">
    <w:name w:val="heading 1"/>
    <w:basedOn w:val="Normal"/>
    <w:next w:val="Normal"/>
    <w:link w:val="Heading1Char"/>
    <w:uiPriority w:val="9"/>
    <w:qFormat/>
    <w:rsid w:val="00E503B0"/>
    <w:pPr>
      <w:outlineLvl w:val="0"/>
    </w:pPr>
    <w:rPr>
      <w:rFonts w:ascii="Veneer" w:hAnsi="Veneer" w:cs="Arial"/>
      <w:color w:val="EF008C" w:themeColor="accent6"/>
      <w:sz w:val="72"/>
      <w:szCs w:val="120"/>
      <w:lang w:val="sv-SE"/>
    </w:rPr>
  </w:style>
  <w:style w:type="paragraph" w:styleId="Heading2">
    <w:name w:val="heading 2"/>
    <w:basedOn w:val="Normal"/>
    <w:next w:val="Normal"/>
    <w:link w:val="Heading2Char"/>
    <w:uiPriority w:val="9"/>
    <w:unhideWhenUsed/>
    <w:qFormat/>
    <w:rsid w:val="00E503B0"/>
    <w:pPr>
      <w:outlineLvl w:val="1"/>
    </w:pPr>
    <w:rPr>
      <w:rFonts w:ascii="Veneer" w:hAnsi="Veneer" w:cs="Arial"/>
      <w:color w:val="0071CE" w:themeColor="accent1"/>
      <w:sz w:val="40"/>
      <w:lang w:val="sv-SE"/>
    </w:rPr>
  </w:style>
  <w:style w:type="paragraph" w:styleId="Heading3">
    <w:name w:val="heading 3"/>
    <w:basedOn w:val="Normal"/>
    <w:next w:val="Normal"/>
    <w:link w:val="Heading3Char"/>
    <w:uiPriority w:val="9"/>
    <w:unhideWhenUsed/>
    <w:qFormat/>
    <w:rsid w:val="00E503B0"/>
    <w:pPr>
      <w:outlineLvl w:val="2"/>
    </w:pPr>
    <w:rPr>
      <w:color w:val="0071CE" w:themeColor="accent1"/>
      <w:sz w:val="28"/>
    </w:rPr>
  </w:style>
  <w:style w:type="paragraph" w:styleId="Heading4">
    <w:name w:val="heading 4"/>
    <w:basedOn w:val="Normal"/>
    <w:next w:val="Normal"/>
    <w:link w:val="Heading4Char"/>
    <w:uiPriority w:val="9"/>
    <w:semiHidden/>
    <w:unhideWhenUsed/>
    <w:qFormat/>
    <w:rsid w:val="00E503B0"/>
    <w:pPr>
      <w:keepNext/>
      <w:keepLines/>
      <w:spacing w:before="200" w:after="0"/>
      <w:outlineLvl w:val="3"/>
    </w:pPr>
    <w:rPr>
      <w:rFonts w:asciiTheme="majorHAnsi" w:eastAsiaTheme="majorEastAsia" w:hAnsiTheme="majorHAnsi" w:cstheme="majorBidi"/>
      <w:b/>
      <w:bCs/>
      <w:iCs/>
      <w:color w:val="0071CE"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03B0"/>
    <w:rPr>
      <w:rFonts w:ascii="Veneer" w:hAnsi="Veneer" w:cs="Arial"/>
      <w:color w:val="EF008C" w:themeColor="accent6"/>
      <w:sz w:val="72"/>
      <w:szCs w:val="120"/>
    </w:rPr>
  </w:style>
  <w:style w:type="character" w:customStyle="1" w:styleId="Heading2Char">
    <w:name w:val="Heading 2 Char"/>
    <w:basedOn w:val="DefaultParagraphFont"/>
    <w:link w:val="Heading2"/>
    <w:uiPriority w:val="9"/>
    <w:rsid w:val="00E503B0"/>
    <w:rPr>
      <w:rFonts w:ascii="Veneer" w:hAnsi="Veneer" w:cs="Arial"/>
      <w:color w:val="0071CE" w:themeColor="accent1"/>
      <w:sz w:val="40"/>
    </w:rPr>
  </w:style>
  <w:style w:type="character" w:customStyle="1" w:styleId="Heading3Char">
    <w:name w:val="Heading 3 Char"/>
    <w:basedOn w:val="DefaultParagraphFont"/>
    <w:link w:val="Heading3"/>
    <w:uiPriority w:val="9"/>
    <w:rsid w:val="00E503B0"/>
    <w:rPr>
      <w:rFonts w:ascii="Arial" w:hAnsi="Arial"/>
      <w:color w:val="0071CE" w:themeColor="accent1"/>
      <w:sz w:val="28"/>
      <w:lang w:val="en-GB"/>
    </w:rPr>
  </w:style>
  <w:style w:type="character" w:customStyle="1" w:styleId="Heading4Char">
    <w:name w:val="Heading 4 Char"/>
    <w:basedOn w:val="DefaultParagraphFont"/>
    <w:link w:val="Heading4"/>
    <w:uiPriority w:val="9"/>
    <w:semiHidden/>
    <w:rsid w:val="00E503B0"/>
    <w:rPr>
      <w:rFonts w:asciiTheme="majorHAnsi" w:eastAsiaTheme="majorEastAsia" w:hAnsiTheme="majorHAnsi" w:cstheme="majorBidi"/>
      <w:b/>
      <w:bCs/>
      <w:iCs/>
      <w:color w:val="0071CE" w:themeColor="accent1"/>
      <w:sz w:val="20"/>
      <w:lang w:val="en-GB"/>
    </w:rPr>
  </w:style>
  <w:style w:type="paragraph" w:styleId="Title">
    <w:name w:val="Title"/>
    <w:basedOn w:val="Normal"/>
    <w:next w:val="Normal"/>
    <w:link w:val="TitleChar"/>
    <w:uiPriority w:val="10"/>
    <w:qFormat/>
    <w:rsid w:val="00E503B0"/>
    <w:rPr>
      <w:rFonts w:ascii="Veneer" w:hAnsi="Veneer" w:cs="Arial"/>
      <w:color w:val="0071CE" w:themeColor="accent1"/>
      <w:sz w:val="96"/>
      <w:lang w:val="sv-SE"/>
    </w:rPr>
  </w:style>
  <w:style w:type="character" w:customStyle="1" w:styleId="TitleChar">
    <w:name w:val="Title Char"/>
    <w:basedOn w:val="DefaultParagraphFont"/>
    <w:link w:val="Title"/>
    <w:uiPriority w:val="10"/>
    <w:rsid w:val="00E503B0"/>
    <w:rPr>
      <w:rFonts w:ascii="Veneer" w:hAnsi="Veneer" w:cs="Arial"/>
      <w:color w:val="0071CE" w:themeColor="accent1"/>
      <w:sz w:val="96"/>
    </w:rPr>
  </w:style>
  <w:style w:type="paragraph" w:styleId="Subtitle">
    <w:name w:val="Subtitle"/>
    <w:basedOn w:val="Normal"/>
    <w:next w:val="Normal"/>
    <w:link w:val="SubtitleChar"/>
    <w:uiPriority w:val="11"/>
    <w:qFormat/>
    <w:rsid w:val="00E503B0"/>
    <w:pPr>
      <w:jc w:val="right"/>
    </w:pPr>
    <w:rPr>
      <w:rFonts w:ascii="Helvetica" w:hAnsi="Helvetica" w:cs="Helvetica"/>
      <w:color w:val="0071CE" w:themeColor="accent1"/>
      <w:sz w:val="48"/>
      <w:szCs w:val="72"/>
    </w:rPr>
  </w:style>
  <w:style w:type="character" w:customStyle="1" w:styleId="SubtitleChar">
    <w:name w:val="Subtitle Char"/>
    <w:basedOn w:val="DefaultParagraphFont"/>
    <w:link w:val="Subtitle"/>
    <w:uiPriority w:val="11"/>
    <w:rsid w:val="00E503B0"/>
    <w:rPr>
      <w:rFonts w:ascii="Helvetica" w:hAnsi="Helvetica" w:cs="Helvetica"/>
      <w:color w:val="0071CE" w:themeColor="accent1"/>
      <w:sz w:val="48"/>
      <w:szCs w:val="72"/>
      <w:lang w:val="en-GB"/>
    </w:rPr>
  </w:style>
  <w:style w:type="character" w:styleId="Strong">
    <w:name w:val="Strong"/>
    <w:basedOn w:val="DefaultParagraphFont"/>
    <w:uiPriority w:val="22"/>
    <w:qFormat/>
    <w:rsid w:val="00E503B0"/>
    <w:rPr>
      <w:rFonts w:ascii="Helvetica" w:hAnsi="Helvetica"/>
      <w:b/>
      <w:bCs/>
      <w:sz w:val="20"/>
    </w:rPr>
  </w:style>
  <w:style w:type="paragraph" w:styleId="NoSpacing">
    <w:name w:val="No Spacing"/>
    <w:link w:val="NoSpacingChar"/>
    <w:uiPriority w:val="1"/>
    <w:qFormat/>
    <w:rsid w:val="00E503B0"/>
    <w:rPr>
      <w:rFonts w:eastAsiaTheme="minorEastAsia"/>
      <w:lang w:eastAsia="ja-JP"/>
    </w:rPr>
  </w:style>
  <w:style w:type="character" w:customStyle="1" w:styleId="NoSpacingChar">
    <w:name w:val="No Spacing Char"/>
    <w:basedOn w:val="DefaultParagraphFont"/>
    <w:link w:val="NoSpacing"/>
    <w:uiPriority w:val="1"/>
    <w:rsid w:val="00E503B0"/>
    <w:rPr>
      <w:rFonts w:eastAsiaTheme="minorEastAsia"/>
      <w:lang w:eastAsia="ja-JP"/>
    </w:rPr>
  </w:style>
  <w:style w:type="paragraph" w:styleId="ListParagraph">
    <w:name w:val="List Paragraph"/>
    <w:aliases w:val="F5 List Paragraph,List Paragraph1,Dot pt,No Spacing1,List Paragraph Char Char Char,Indicator Text,Numbered Para 1,Bullet 1,Bullet Points,MAIN CONTENT,List Square,List bullets,Liste 1,Superíndice,SuperíndiceCxSpLast,Ilustraciones,Premier"/>
    <w:basedOn w:val="Normal"/>
    <w:link w:val="ListParagraphChar"/>
    <w:uiPriority w:val="34"/>
    <w:qFormat/>
    <w:rsid w:val="00E503B0"/>
    <w:pPr>
      <w:spacing w:before="0" w:after="80"/>
      <w:ind w:left="720" w:hanging="360"/>
    </w:pPr>
    <w:rPr>
      <w:rFonts w:eastAsiaTheme="minorEastAsia" w:cstheme="majorHAnsi"/>
      <w:szCs w:val="24"/>
    </w:rPr>
  </w:style>
  <w:style w:type="character" w:customStyle="1" w:styleId="ListParagraphChar">
    <w:name w:val="List Paragraph Char"/>
    <w:aliases w:val="F5 List Paragraph Char,List Paragraph1 Char,Dot pt Char,No Spacing1 Char,List Paragraph Char Char Char Char,Indicator Text Char,Numbered Para 1 Char,Bullet 1 Char,Bullet Points Char,MAIN CONTENT Char,List Square Char,Liste 1 Char"/>
    <w:link w:val="ListParagraph"/>
    <w:uiPriority w:val="34"/>
    <w:qFormat/>
    <w:rsid w:val="00E503B0"/>
    <w:rPr>
      <w:rFonts w:ascii="Arial" w:eastAsiaTheme="minorEastAsia" w:hAnsi="Arial" w:cstheme="majorHAnsi"/>
      <w:sz w:val="20"/>
      <w:szCs w:val="24"/>
      <w:lang w:val="en-GB"/>
    </w:rPr>
  </w:style>
  <w:style w:type="paragraph" w:styleId="Quote">
    <w:name w:val="Quote"/>
    <w:basedOn w:val="Normal"/>
    <w:next w:val="Normal"/>
    <w:link w:val="QuoteChar"/>
    <w:uiPriority w:val="29"/>
    <w:qFormat/>
    <w:rsid w:val="00E503B0"/>
    <w:pPr>
      <w:spacing w:before="0" w:after="240"/>
    </w:pPr>
    <w:rPr>
      <w:rFonts w:ascii="Veneer" w:hAnsi="Veneer"/>
      <w:color w:val="FF7800" w:themeColor="accent4"/>
      <w:sz w:val="48"/>
      <w:szCs w:val="48"/>
    </w:rPr>
  </w:style>
  <w:style w:type="character" w:customStyle="1" w:styleId="QuoteChar">
    <w:name w:val="Quote Char"/>
    <w:basedOn w:val="DefaultParagraphFont"/>
    <w:link w:val="Quote"/>
    <w:uiPriority w:val="29"/>
    <w:rsid w:val="00E503B0"/>
    <w:rPr>
      <w:rFonts w:ascii="Veneer" w:hAnsi="Veneer"/>
      <w:color w:val="FF7800" w:themeColor="accent4"/>
      <w:sz w:val="48"/>
      <w:szCs w:val="48"/>
      <w:lang w:val="en-GB"/>
    </w:rPr>
  </w:style>
  <w:style w:type="paragraph" w:styleId="IntenseQuote">
    <w:name w:val="Intense Quote"/>
    <w:basedOn w:val="Normal"/>
    <w:next w:val="Normal"/>
    <w:link w:val="IntenseQuoteChar"/>
    <w:uiPriority w:val="30"/>
    <w:qFormat/>
    <w:rsid w:val="00E503B0"/>
    <w:pPr>
      <w:pBdr>
        <w:bottom w:val="single" w:sz="4" w:space="4" w:color="0071CE" w:themeColor="accent1"/>
      </w:pBdr>
      <w:spacing w:before="200" w:after="280"/>
      <w:ind w:left="936" w:right="936"/>
    </w:pPr>
    <w:rPr>
      <w:b/>
      <w:bCs/>
      <w:i/>
      <w:iCs/>
      <w:color w:val="0071CE" w:themeColor="accent1"/>
    </w:rPr>
  </w:style>
  <w:style w:type="character" w:customStyle="1" w:styleId="IntenseQuoteChar">
    <w:name w:val="Intense Quote Char"/>
    <w:basedOn w:val="DefaultParagraphFont"/>
    <w:link w:val="IntenseQuote"/>
    <w:uiPriority w:val="30"/>
    <w:rsid w:val="00E503B0"/>
    <w:rPr>
      <w:rFonts w:ascii="Arial" w:hAnsi="Arial"/>
      <w:b/>
      <w:bCs/>
      <w:i/>
      <w:iCs/>
      <w:color w:val="0071CE" w:themeColor="accent1"/>
      <w:sz w:val="20"/>
      <w:lang w:val="en-GB"/>
    </w:rPr>
  </w:style>
  <w:style w:type="character" w:styleId="IntenseEmphasis">
    <w:name w:val="Intense Emphasis"/>
    <w:basedOn w:val="DefaultParagraphFont"/>
    <w:uiPriority w:val="21"/>
    <w:qFormat/>
    <w:rsid w:val="00E503B0"/>
    <w:rPr>
      <w:rFonts w:ascii="Arial" w:hAnsi="Arial"/>
      <w:b/>
      <w:bCs/>
      <w:i/>
      <w:iCs/>
      <w:color w:val="0071CE" w:themeColor="accent1"/>
    </w:rPr>
  </w:style>
  <w:style w:type="paragraph" w:styleId="Header">
    <w:name w:val="header"/>
    <w:basedOn w:val="Normal"/>
    <w:link w:val="HeaderChar"/>
    <w:uiPriority w:val="99"/>
    <w:unhideWhenUsed/>
    <w:rsid w:val="007028A5"/>
    <w:pPr>
      <w:tabs>
        <w:tab w:val="center" w:pos="4536"/>
        <w:tab w:val="right" w:pos="9072"/>
      </w:tabs>
      <w:spacing w:before="0" w:after="0"/>
    </w:pPr>
  </w:style>
  <w:style w:type="character" w:customStyle="1" w:styleId="HeaderChar">
    <w:name w:val="Header Char"/>
    <w:basedOn w:val="DefaultParagraphFont"/>
    <w:link w:val="Header"/>
    <w:uiPriority w:val="99"/>
    <w:rsid w:val="007028A5"/>
    <w:rPr>
      <w:rFonts w:ascii="Arial" w:hAnsi="Arial"/>
      <w:sz w:val="20"/>
      <w:lang w:val="en-GB"/>
    </w:rPr>
  </w:style>
  <w:style w:type="paragraph" w:styleId="Footer">
    <w:name w:val="footer"/>
    <w:basedOn w:val="Normal"/>
    <w:link w:val="FooterChar"/>
    <w:uiPriority w:val="99"/>
    <w:unhideWhenUsed/>
    <w:rsid w:val="007028A5"/>
    <w:pPr>
      <w:tabs>
        <w:tab w:val="center" w:pos="4536"/>
        <w:tab w:val="right" w:pos="9072"/>
      </w:tabs>
      <w:spacing w:before="0" w:after="0"/>
    </w:pPr>
  </w:style>
  <w:style w:type="character" w:customStyle="1" w:styleId="FooterChar">
    <w:name w:val="Footer Char"/>
    <w:basedOn w:val="DefaultParagraphFont"/>
    <w:link w:val="Footer"/>
    <w:uiPriority w:val="99"/>
    <w:rsid w:val="007028A5"/>
    <w:rPr>
      <w:rFonts w:ascii="Arial" w:hAnsi="Arial"/>
      <w:sz w:val="20"/>
      <w:lang w:val="en-GB"/>
    </w:rPr>
  </w:style>
  <w:style w:type="paragraph" w:styleId="BalloonText">
    <w:name w:val="Balloon Text"/>
    <w:basedOn w:val="Normal"/>
    <w:link w:val="BalloonTextChar"/>
    <w:uiPriority w:val="99"/>
    <w:semiHidden/>
    <w:unhideWhenUsed/>
    <w:rsid w:val="007028A5"/>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28A5"/>
    <w:rPr>
      <w:rFonts w:ascii="Tahoma" w:hAnsi="Tahoma" w:cs="Tahoma"/>
      <w:sz w:val="16"/>
      <w:szCs w:val="16"/>
      <w:lang w:val="en-GB"/>
    </w:rPr>
  </w:style>
  <w:style w:type="table" w:styleId="TableGrid">
    <w:name w:val="Table Grid"/>
    <w:basedOn w:val="TableNormal"/>
    <w:uiPriority w:val="59"/>
    <w:rsid w:val="00DD2A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71BCE"/>
    <w:pPr>
      <w:spacing w:before="100" w:beforeAutospacing="1" w:after="100" w:afterAutospacing="1"/>
    </w:pPr>
    <w:rPr>
      <w:rFonts w:ascii="Times New Roman" w:eastAsia="Times New Roman" w:hAnsi="Times New Roman" w:cs="Times New Roman"/>
      <w:sz w:val="24"/>
      <w:szCs w:val="24"/>
      <w:lang w:val="en-AU"/>
    </w:rPr>
  </w:style>
  <w:style w:type="paragraph" w:styleId="FootnoteText">
    <w:name w:val="footnote text"/>
    <w:basedOn w:val="Normal"/>
    <w:link w:val="FootnoteTextChar"/>
    <w:uiPriority w:val="99"/>
    <w:semiHidden/>
    <w:unhideWhenUsed/>
    <w:rsid w:val="00671BCE"/>
    <w:pPr>
      <w:spacing w:before="0" w:after="0"/>
    </w:pPr>
    <w:rPr>
      <w:rFonts w:ascii="Times New Roman" w:eastAsia="Times New Roman" w:hAnsi="Times New Roman" w:cs="Times New Roman"/>
      <w:szCs w:val="20"/>
      <w:lang w:val="en-AU"/>
    </w:rPr>
  </w:style>
  <w:style w:type="character" w:customStyle="1" w:styleId="FootnoteTextChar">
    <w:name w:val="Footnote Text Char"/>
    <w:basedOn w:val="DefaultParagraphFont"/>
    <w:link w:val="FootnoteText"/>
    <w:uiPriority w:val="99"/>
    <w:semiHidden/>
    <w:rsid w:val="00671BCE"/>
    <w:rPr>
      <w:rFonts w:ascii="Times New Roman" w:eastAsia="Times New Roman" w:hAnsi="Times New Roman" w:cs="Times New Roman"/>
      <w:sz w:val="20"/>
      <w:szCs w:val="20"/>
      <w:lang w:val="en-AU"/>
    </w:rPr>
  </w:style>
  <w:style w:type="character" w:styleId="FootnoteReference">
    <w:name w:val="footnote reference"/>
    <w:basedOn w:val="DefaultParagraphFont"/>
    <w:uiPriority w:val="99"/>
    <w:semiHidden/>
    <w:unhideWhenUsed/>
    <w:rsid w:val="00671BCE"/>
    <w:rPr>
      <w:vertAlign w:val="superscript"/>
    </w:rPr>
  </w:style>
  <w:style w:type="character" w:styleId="Hyperlink">
    <w:name w:val="Hyperlink"/>
    <w:basedOn w:val="DefaultParagraphFont"/>
    <w:uiPriority w:val="99"/>
    <w:semiHidden/>
    <w:unhideWhenUsed/>
    <w:rsid w:val="00124F08"/>
    <w:rPr>
      <w:color w:val="0071CE"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0155957">
      <w:bodyDiv w:val="1"/>
      <w:marLeft w:val="0"/>
      <w:marRight w:val="0"/>
      <w:marTop w:val="0"/>
      <w:marBottom w:val="0"/>
      <w:divBdr>
        <w:top w:val="none" w:sz="0" w:space="0" w:color="auto"/>
        <w:left w:val="none" w:sz="0" w:space="0" w:color="auto"/>
        <w:bottom w:val="none" w:sz="0" w:space="0" w:color="auto"/>
        <w:right w:val="none" w:sz="0" w:space="0" w:color="auto"/>
      </w:divBdr>
    </w:div>
    <w:div w:id="1225143110">
      <w:bodyDiv w:val="1"/>
      <w:marLeft w:val="0"/>
      <w:marRight w:val="0"/>
      <w:marTop w:val="0"/>
      <w:marBottom w:val="0"/>
      <w:divBdr>
        <w:top w:val="none" w:sz="0" w:space="0" w:color="auto"/>
        <w:left w:val="none" w:sz="0" w:space="0" w:color="auto"/>
        <w:bottom w:val="none" w:sz="0" w:space="0" w:color="auto"/>
        <w:right w:val="none" w:sz="0" w:space="0" w:color="auto"/>
      </w:divBdr>
    </w:div>
    <w:div w:id="1825001701">
      <w:bodyDiv w:val="1"/>
      <w:marLeft w:val="0"/>
      <w:marRight w:val="0"/>
      <w:marTop w:val="0"/>
      <w:marBottom w:val="0"/>
      <w:divBdr>
        <w:top w:val="none" w:sz="0" w:space="0" w:color="auto"/>
        <w:left w:val="none" w:sz="0" w:space="0" w:color="auto"/>
        <w:bottom w:val="none" w:sz="0" w:space="0" w:color="auto"/>
        <w:right w:val="none" w:sz="0" w:space="0" w:color="auto"/>
      </w:divBdr>
    </w:div>
    <w:div w:id="1948923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ppf.org/options"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NEW PLAN">
      <a:dk1>
        <a:srgbClr val="000000"/>
      </a:dk1>
      <a:lt1>
        <a:srgbClr val="FFFFFF"/>
      </a:lt1>
      <a:dk2>
        <a:srgbClr val="D9D9D6"/>
      </a:dk2>
      <a:lt2>
        <a:srgbClr val="E7E6E6"/>
      </a:lt2>
      <a:accent1>
        <a:srgbClr val="0071CE"/>
      </a:accent1>
      <a:accent2>
        <a:srgbClr val="D22630"/>
      </a:accent2>
      <a:accent3>
        <a:srgbClr val="F1C300"/>
      </a:accent3>
      <a:accent4>
        <a:srgbClr val="FF7800"/>
      </a:accent4>
      <a:accent5>
        <a:srgbClr val="58CAE7"/>
      </a:accent5>
      <a:accent6>
        <a:srgbClr val="EF008C"/>
      </a:accent6>
      <a:hlink>
        <a:srgbClr val="0071CE"/>
      </a:hlink>
      <a:folHlink>
        <a:srgbClr val="05050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47E7705CA898418A4EC0F736FC3B83" ma:contentTypeVersion="12" ma:contentTypeDescription="Create a new document." ma:contentTypeScope="" ma:versionID="f267089bf5e1e54cba64baf44b987a56">
  <xsd:schema xmlns:xsd="http://www.w3.org/2001/XMLSchema" xmlns:xs="http://www.w3.org/2001/XMLSchema" xmlns:p="http://schemas.microsoft.com/office/2006/metadata/properties" xmlns:ns2="5e55f80a-37ae-47db-a71c-fb9f1a399456" xmlns:ns3="f02abf9e-202d-4177-aef5-83c9d3cc0b3d" targetNamespace="http://schemas.microsoft.com/office/2006/metadata/properties" ma:root="true" ma:fieldsID="f86c4be32201c914b8b343dfbbee7c23" ns2:_="" ns3:_="">
    <xsd:import namespace="5e55f80a-37ae-47db-a71c-fb9f1a399456"/>
    <xsd:import namespace="f02abf9e-202d-4177-aef5-83c9d3cc0b3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55f80a-37ae-47db-a71c-fb9f1a3994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2abf9e-202d-4177-aef5-83c9d3cc0b3d"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3BF474-8B1F-4360-A105-FD9B05AFEACC}">
  <ds:schemaRefs>
    <ds:schemaRef ds:uri="http://schemas.openxmlformats.org/officeDocument/2006/bibliography"/>
  </ds:schemaRefs>
</ds:datastoreItem>
</file>

<file path=customXml/itemProps2.xml><?xml version="1.0" encoding="utf-8"?>
<ds:datastoreItem xmlns:ds="http://schemas.openxmlformats.org/officeDocument/2006/customXml" ds:itemID="{D5C14AC4-E310-4FC2-BCC9-91996F7498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55f80a-37ae-47db-a71c-fb9f1a399456"/>
    <ds:schemaRef ds:uri="f02abf9e-202d-4177-aef5-83c9d3cc0b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B9E7D44-93A9-48E7-A1D4-8C2A60AF07C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D625EF8-864F-4BD3-8054-B1610A0A983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7</Pages>
  <Words>141</Words>
  <Characters>804</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Plan Sverige</Company>
  <LinksUpToDate>false</LinksUpToDate>
  <CharactersWithSpaces>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Parnebjork, Alexandra</dc:creator>
  <cp:lastModifiedBy>Claessens, Lotte</cp:lastModifiedBy>
  <cp:revision>12</cp:revision>
  <dcterms:created xsi:type="dcterms:W3CDTF">2020-08-27T14:54:00Z</dcterms:created>
  <dcterms:modified xsi:type="dcterms:W3CDTF">2020-11-27T11:58:00Z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0x0101009B47E7705CA898418A4EC0F736FC3B83</vt:lpwstr>
  </property>
</Properties>
</file>